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  <w:lang w:val="ru-RU"/>
        </w:rPr>
      </w:pPr>
      <w:r>
        <w:rPr>
          <w:lang w:val="ru-RU"/>
        </w:rPr>
        <w:t xml:space="preserve">Буйновский Станислав Александрович</w:t>
      </w:r>
      <w:r>
        <w:rPr>
          <w:highlight w:val="none"/>
          <w:lang w:val="ru-RU"/>
        </w:rPr>
      </w:r>
    </w:p>
    <w:p w14:paraId="424E3A83">
      <w:pPr>
        <w:pBdr/>
        <w:spacing/>
        <w:ind/>
        <w:rPr>
          <w:highlight w:val="none"/>
          <w:lang w:val="en-US"/>
        </w:rPr>
      </w:pPr>
      <w:r>
        <w:rPr>
          <w:highlight w:val="none"/>
          <w:lang w:val="en-US"/>
        </w:rPr>
      </w:r>
      <w:hyperlink r:id="rId8" w:tooltip="http://myemail@myemail.host" w:history="1">
        <w:r>
          <w:rPr>
            <w:rStyle w:val="872"/>
            <w:highlight w:val="none"/>
            <w:lang w:val="en-US"/>
          </w:rPr>
          <w:t xml:space="preserve">myemail@myemail.host</w:t>
        </w:r>
        <w:r>
          <w:rPr>
            <w:rStyle w:val="872"/>
          </w:rPr>
        </w:r>
      </w:hyperlink>
      <w:r/>
      <w:r>
        <w:rPr>
          <w:highlight w:val="none"/>
          <w:lang w:val="en-US"/>
        </w:rPr>
      </w:r>
    </w:p>
    <w:p w14:paraId="410630F5">
      <w:pPr>
        <w:pBdr/>
        <w:spacing/>
        <w:ind/>
        <w:rPr/>
      </w:pPr>
      <w:r/>
      <w:r/>
    </w:p>
    <w:p w14:paraId="60FB50F3">
      <w:pPr>
        <w:pBdr/>
        <w:spacing/>
        <w:ind/>
        <w:rPr/>
      </w:pPr>
      <w:r>
        <w:rPr>
          <w:highlight w:val="none"/>
          <w:lang w:val="en-US"/>
        </w:rPr>
        <w:t xml:space="preserve">+7(922)9041423</w:t>
      </w:r>
      <w:r>
        <w:rPr>
          <w:highlight w:val="none"/>
          <w:lang w:val="en-US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myemail@myemail.hos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2026-02-10T19:57:06Z</dcterms:modified>
</cp:coreProperties>
</file>